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/>
      </w:tblPr>
      <w:tblGrid>
        <w:gridCol w:w="1168"/>
        <w:gridCol w:w="1522"/>
        <w:gridCol w:w="2085"/>
        <w:gridCol w:w="584"/>
        <w:gridCol w:w="2654"/>
        <w:gridCol w:w="1535"/>
      </w:tblGrid>
      <w:tr w:rsidR="009C2B3C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C2B3C" w:rsidRDefault="00A7236A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9C2B3C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9C2B3C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C2B3C" w:rsidRDefault="00A7236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C2B3C" w:rsidRDefault="00A7236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  <w:proofErr w:type="spellEnd"/>
          </w:p>
        </w:tc>
      </w:tr>
      <w:tr w:rsidR="009C2B3C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9C2B3C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C2B3C" w:rsidRDefault="00A7236A" w:rsidP="00267955">
            <w:pPr>
              <w:pStyle w:val="a3"/>
              <w:spacing w:line="240" w:lineRule="auto"/>
              <w:ind w:left="300" w:hanging="300"/>
              <w:rPr>
                <w:rFonts w:ascii="돋움" w:eastAsia="돋움" w:cs="돋움" w:hint="eastAsia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</w:t>
            </w:r>
            <w:r w:rsidR="00267955">
              <w:rPr>
                <w:rFonts w:ascii="돋움" w:eastAsia="돋움" w:cs="돋움" w:hint="eastAsia"/>
                <w:sz w:val="18"/>
                <w:szCs w:val="18"/>
              </w:rPr>
              <w:t>)</w:t>
            </w:r>
          </w:p>
          <w:p w:rsidR="00267955" w:rsidRDefault="00267955" w:rsidP="00267955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C2B3C" w:rsidRDefault="00A7236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9C2B3C" w:rsidRDefault="009C2B3C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9C2B3C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C2B3C" w:rsidRDefault="009C2B3C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C2B3C" w:rsidRDefault="00A7236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9C2B3C" w:rsidRDefault="009C2B3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9C2B3C" w:rsidRDefault="009C2B3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C2B3C" w:rsidRDefault="00A7236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9C2B3C" w:rsidRDefault="009C2B3C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9C2B3C" w:rsidRDefault="00A7236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9C2B3C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9C2B3C" w:rsidRDefault="009C2B3C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:rsidR="009C2B3C" w:rsidRDefault="00A7236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9C2B3C" w:rsidRDefault="009C2B3C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9C2B3C" w:rsidRDefault="00A7236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9C2B3C" w:rsidRDefault="00A7236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9C2B3C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9C2B3C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:rsidR="009C2B3C" w:rsidRDefault="00A7236A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C2B3C" w:rsidRDefault="00A7236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9C2B3C" w:rsidRDefault="009C2B3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C2B3C" w:rsidRDefault="00A7236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9C2B3C" w:rsidRDefault="009C2B3C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9C2B3C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C2B3C" w:rsidRDefault="009C2B3C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C2B3C" w:rsidRDefault="00A7236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9C2B3C" w:rsidRDefault="009C2B3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9C2B3C" w:rsidRDefault="009C2B3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C2B3C" w:rsidRDefault="00A7236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9C2B3C" w:rsidRDefault="009C2B3C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:rsidR="009C2B3C" w:rsidRDefault="00A7236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9C2B3C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C2B3C" w:rsidRDefault="009C2B3C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C2B3C" w:rsidRDefault="00A7236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9C2B3C" w:rsidRDefault="009C2B3C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9C2B3C" w:rsidRDefault="00A7236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9C2B3C" w:rsidRDefault="00A7236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9C2B3C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9C2B3C" w:rsidRDefault="009C2B3C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:rsidR="009C2B3C" w:rsidRDefault="00A7236A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9C2B3C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9C2B3C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C2B3C" w:rsidRDefault="00A7236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:rsidR="009C2B3C" w:rsidRDefault="009C2B3C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9C2B3C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C2B3C" w:rsidRDefault="009C2B3C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C2B3C" w:rsidRDefault="00A7236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:rsidR="009C2B3C" w:rsidRDefault="009C2B3C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C2B3C" w:rsidRDefault="00A7236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:rsidR="009C2B3C" w:rsidRDefault="009C2B3C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9C2B3C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C2B3C" w:rsidRDefault="009C2B3C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C2B3C" w:rsidRDefault="00A7236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:rsidR="009C2B3C" w:rsidRDefault="009C2B3C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C2B3C" w:rsidRDefault="00A7236A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9C2B3C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C2B3C" w:rsidRDefault="009C2B3C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C2B3C" w:rsidRDefault="00A7236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9C2B3C" w:rsidRDefault="00A7236A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C2B3C" w:rsidRDefault="00A7236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:rsidR="009C2B3C" w:rsidRDefault="00A7236A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9C2B3C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C2B3C" w:rsidRDefault="009C2B3C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C2B3C" w:rsidRDefault="00A7236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:rsidR="009C2B3C" w:rsidRDefault="00A7236A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C2B3C" w:rsidRDefault="00A7236A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:rsidR="009C2B3C" w:rsidRDefault="00A7236A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9C2B3C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9C2B3C" w:rsidRDefault="009C2B3C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:rsidR="009C2B3C" w:rsidRDefault="00A7236A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「생활화학제품 및 </w:t>
            </w:r>
            <w:proofErr w:type="spellStart"/>
            <w:r>
              <w:rPr>
                <w:rFonts w:ascii="돋움체" w:eastAsia="돋움체" w:cs="돋움체"/>
              </w:rPr>
              <w:t>살생물제의</w:t>
            </w:r>
            <w:proofErr w:type="spellEnd"/>
            <w:r>
              <w:rPr>
                <w:rFonts w:ascii="돋움체" w:eastAsia="돋움체" w:cs="돋움체"/>
              </w:rPr>
              <w:t xml:space="preserve">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9C2B3C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:rsidR="009C2B3C" w:rsidRDefault="009C2B3C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:rsidR="009C2B3C" w:rsidRDefault="00A7236A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:rsidR="009C2B3C" w:rsidRDefault="00A7236A">
            <w:pPr>
              <w:pStyle w:val="hstyle0"/>
              <w:spacing w:before="284" w:line="312" w:lineRule="auto"/>
            </w:pP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9C2B3C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9C2B3C" w:rsidRDefault="00A7236A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9C2B3C" w:rsidRDefault="009C2B3C">
      <w:pPr>
        <w:rPr>
          <w:sz w:val="2"/>
        </w:rPr>
      </w:pPr>
    </w:p>
    <w:p w:rsidR="009C2B3C" w:rsidRDefault="009C2B3C">
      <w:pPr>
        <w:rPr>
          <w:sz w:val="2"/>
        </w:rPr>
      </w:pPr>
    </w:p>
    <w:p w:rsidR="009C2B3C" w:rsidRDefault="009C2B3C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:rsidR="009C2B3C" w:rsidRDefault="00A7236A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9C2B3C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9C2B3C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C2B3C" w:rsidRDefault="00A7236A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:rsidR="009C2B3C" w:rsidRDefault="00A7236A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제품에 함유된 화학물질 중 환경부장관이 정하여 고시하는 화학물질의 성분, 배합비율 및 용도에 관한 서류</w:t>
            </w:r>
          </w:p>
          <w:p w:rsidR="009C2B3C" w:rsidRDefault="00A7236A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3. 「고압가스 안전관리법」 제17조에 따라 용기를 검사한 결과 합격하였음을 증명하는 서류(고압가스를 이용한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제품만 해당합니다)</w:t>
            </w:r>
          </w:p>
          <w:p w:rsidR="009C2B3C" w:rsidRDefault="00A7236A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법률」제9조제2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항제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:rsidR="009C2B3C" w:rsidRDefault="00A7236A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:rsidR="009C2B3C" w:rsidRDefault="00A7236A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:rsidR="009C2B3C" w:rsidRDefault="00A7236A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법률」제10조제3항에 따라 확인을 신청하는 경우만 해당합니다)</w:t>
            </w:r>
          </w:p>
        </w:tc>
      </w:tr>
      <w:tr w:rsidR="009C2B3C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:rsidR="009C2B3C" w:rsidRDefault="009C2B3C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9C2B3C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9C2B3C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:rsidR="009C2B3C" w:rsidRDefault="00A7236A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9C2B3C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9C2B3C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9C2B3C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9C2B3C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C2B3C" w:rsidRDefault="009C2B3C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9C2B3C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9C2B3C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9C2B3C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C2B3C" w:rsidRDefault="00A7236A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9C2B3C" w:rsidRDefault="009C2B3C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0"/>
        <w:gridCol w:w="3999"/>
      </w:tblGrid>
      <w:tr w:rsidR="009C2B3C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9C2B3C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9C2B3C" w:rsidRDefault="009C2B3C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9C2B3C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9C2B3C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C2B3C" w:rsidRDefault="009C2B3C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:rsidR="009C2B3C" w:rsidRDefault="00A7236A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:rsidR="009C2B3C" w:rsidRDefault="00A7236A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:rsidR="009C2B3C" w:rsidRDefault="00A7236A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:rsidR="009C2B3C" w:rsidRDefault="00A7236A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:rsidR="009C2B3C" w:rsidRDefault="00A7236A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:rsidR="009C2B3C" w:rsidRDefault="00A7236A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:rsidR="009C2B3C" w:rsidRDefault="00A7236A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:rsidR="009C2B3C" w:rsidRDefault="00A7236A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:rsidR="009C2B3C" w:rsidRDefault="00A7236A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:rsidR="009C2B3C" w:rsidRDefault="00A7236A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9C2B3C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C2B3C" w:rsidRDefault="009C2B3C"/>
        </w:tc>
      </w:tr>
      <w:tr w:rsidR="009C2B3C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9C2B3C" w:rsidRDefault="00A7236A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:rsidR="009C2B3C" w:rsidRDefault="00A7236A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:rsidR="009C2B3C" w:rsidRDefault="009C2B3C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9C2B3C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9C2B3C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9C2B3C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:rsidR="009C2B3C" w:rsidRDefault="00A7236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9C2B3C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9C2B3C" w:rsidRDefault="00A7236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C2B3C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9C2B3C" w:rsidRDefault="00A7236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C2B3C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C2B3C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C2B3C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C2B3C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C2B3C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C2B3C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C2B3C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C2B3C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:rsidR="009C2B3C" w:rsidRDefault="00A7236A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:rsidR="009C2B3C" w:rsidRDefault="00A7236A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9C2B3C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9C2B3C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9C2B3C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9C2B3C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①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:rsidR="009C2B3C" w:rsidRDefault="00A7236A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:rsidR="009C2B3C" w:rsidRDefault="00A7236A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※ 주요물질이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향성분의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혼합물질인 경우(예, 방향제 등),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“향료”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:rsidR="009C2B3C" w:rsidRDefault="00A7236A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제품 원료 및 제품 자체를 보존하는 등의 용도로 사용된 </w:t>
            </w:r>
            <w:proofErr w:type="spell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살생물물질</w:t>
            </w:r>
            <w:proofErr w:type="spellEnd"/>
          </w:p>
          <w:p w:rsidR="009C2B3C" w:rsidRDefault="00A7236A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:rsidR="009C2B3C" w:rsidRDefault="00A7236A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어린이보호포장이 적용되는 물질</w:t>
            </w:r>
          </w:p>
          <w:p w:rsidR="009C2B3C" w:rsidRDefault="00A7236A">
            <w:pPr>
              <w:pStyle w:val="a3"/>
              <w:spacing w:line="360" w:lineRule="auto"/>
              <w:ind w:left="302" w:hangingChars="197" w:hanging="302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 xml:space="preserve">② </w:t>
            </w:r>
            <w:proofErr w:type="spellStart"/>
            <w:proofErr w:type="gram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성분명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표기. 법이나 고시에서 정하고 있지 않은 물질의 명칭은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화학물질안전원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화학물질</w:t>
            </w:r>
          </w:p>
          <w:p w:rsidR="009C2B3C" w:rsidRDefault="00A7236A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, IUPAC(International Union of Pure and Applied Chemistry)명 또는</w:t>
            </w:r>
          </w:p>
          <w:p w:rsidR="009C2B3C" w:rsidRDefault="00A7236A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CA(Chemical, Abstracts)명에 근거하여 기재하거나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관용명으로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기재 가능</w:t>
            </w:r>
          </w:p>
          <w:p w:rsidR="009C2B3C" w:rsidRDefault="00A7236A">
            <w:pPr>
              <w:pStyle w:val="a3"/>
              <w:spacing w:line="360" w:lineRule="auto"/>
              <w:ind w:left="308" w:hanging="308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③ </w:t>
            </w:r>
            <w:proofErr w:type="spellStart"/>
            <w:proofErr w:type="gram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배합비</w:t>
            </w:r>
            <w:proofErr w:type="spell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주요물질(기능발현물질)과 보존제의 경우 영업기밀 등의 이유로 성분의 함량을 정량으로 기재하기 어려운 경우에는 최대값과 최소값의 범위로 작성 가능</w:t>
            </w:r>
          </w:p>
          <w:p w:rsidR="009C2B3C" w:rsidRDefault="00A7236A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④ 용도(기능</w:t>
            </w:r>
            <w:proofErr w:type="gram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) :</w:t>
            </w:r>
            <w:proofErr w:type="gram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9C2B3C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9C2B3C" w:rsidRDefault="009C2B3C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9C2B3C" w:rsidRDefault="00A7236A" w:rsidP="00A7236A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9C2B3C" w:rsidRDefault="009C2B3C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9C2B3C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9C2B3C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9C2B3C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C2B3C" w:rsidRDefault="009C2B3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:rsidR="009C2B3C" w:rsidRDefault="00A7236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9C2B3C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C2B3C" w:rsidRDefault="009C2B3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9C2B3C" w:rsidRDefault="00A7236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9C2B3C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C2B3C" w:rsidRDefault="00A7236A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9C2B3C" w:rsidRDefault="00A7236A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C2B3C" w:rsidRDefault="00A7236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C2B3C" w:rsidRDefault="009C2B3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C2B3C" w:rsidRDefault="009C2B3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C2B3C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C2B3C" w:rsidRDefault="009C2B3C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C2B3C" w:rsidRDefault="009C2B3C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C2B3C" w:rsidRDefault="009C2B3C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C2B3C" w:rsidRDefault="009C2B3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C2B3C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C2B3C" w:rsidRDefault="009C2B3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C2B3C" w:rsidRDefault="00A7236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9C2B3C" w:rsidRDefault="00A7236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C2B3C" w:rsidRDefault="009C2B3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:rsidR="009C2B3C" w:rsidRDefault="00A7236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C2B3C" w:rsidRDefault="009C2B3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C2B3C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C2B3C" w:rsidRDefault="009C2B3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C2B3C" w:rsidRDefault="00A7236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C2B3C" w:rsidRDefault="009C2B3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C2B3C" w:rsidRDefault="009C2B3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C2B3C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C2B3C" w:rsidRDefault="009C2B3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C2B3C" w:rsidRDefault="00A7236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C2B3C" w:rsidRDefault="009C2B3C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9C2B3C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C2B3C" w:rsidRDefault="009C2B3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C2B3C" w:rsidRDefault="00A7236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C2B3C" w:rsidRDefault="009C2B3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C2B3C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C2B3C" w:rsidRDefault="009C2B3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C2B3C" w:rsidRDefault="00A7236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:rsidR="009C2B3C" w:rsidRDefault="00A7236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:rsidR="009C2B3C" w:rsidRDefault="00A7236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C2B3C" w:rsidRDefault="009C2B3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C2B3C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C2B3C" w:rsidRDefault="00A7236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:rsidR="009C2B3C" w:rsidRDefault="00A7236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C2B3C" w:rsidRDefault="00A7236A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9C2B3C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살생물제의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:rsidR="009C2B3C" w:rsidRDefault="009C2B3C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9C2B3C" w:rsidRDefault="009C2B3C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9C2B3C" w:rsidRDefault="009C2B3C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9C2B3C" w:rsidRDefault="00A7236A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:rsidR="009C2B3C" w:rsidRDefault="00A7236A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9C2B3C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9C2B3C" w:rsidRDefault="009C2B3C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9C2B3C" w:rsidRDefault="00A7236A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9C2B3C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9C2B3C" w:rsidRDefault="009C2B3C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9C2B3C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9C2B3C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9C2B3C" w:rsidRDefault="00A7236A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:rsidR="009C2B3C" w:rsidRDefault="009C2B3C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9C2B3C" w:rsidRDefault="00A7236A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, 제품 제조의 전 과정에서 사용된 경우에는 그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사용물질명을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9C2B3C" w:rsidRDefault="009C2B3C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9C2B3C" w:rsidRDefault="00A7236A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Ⅱ. 어린이보호포장 적용 물질기준에 해당하는 물질을 함유한 경우 그 </w:t>
            </w:r>
            <w:proofErr w:type="spellStart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물질명을</w:t>
            </w:r>
            <w:proofErr w:type="spellEnd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9C2B3C" w:rsidRDefault="009C2B3C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9C2B3C" w:rsidRDefault="00A7236A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9C2B3C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9C2B3C" w:rsidRDefault="00A7236A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9C2B3C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C2B3C" w:rsidRDefault="00A7236A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9C2B3C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C2B3C" w:rsidRDefault="009C2B3C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9C2B3C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C2B3C" w:rsidRDefault="009C2B3C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9C2B3C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9C2B3C" w:rsidRDefault="00A7236A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9C2B3C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9C2B3C" w:rsidRDefault="009C2B3C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9C2B3C" w:rsidRDefault="009C2B3C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9C2B3C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:rsidR="009C2B3C" w:rsidRDefault="00A7236A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C2B3C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C2B3C" w:rsidRDefault="009C2B3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C2B3C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C2B3C" w:rsidRDefault="009C2B3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C2B3C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C2B3C" w:rsidRDefault="009C2B3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C2B3C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C2B3C" w:rsidRDefault="009C2B3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C2B3C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C2B3C" w:rsidRDefault="009C2B3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C2B3C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C2B3C" w:rsidRDefault="009C2B3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C2B3C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C2B3C" w:rsidRDefault="009C2B3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제품-21일, </w:t>
            </w:r>
            <w:proofErr w:type="spellStart"/>
            <w:r>
              <w:rPr>
                <w:rFonts w:ascii="맑은 고딕" w:eastAsia="맑은 고딕" w:cs="맑은 고딕" w:hint="eastAsia"/>
              </w:rPr>
              <w:t>생분해도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-30일)     </w:t>
            </w:r>
          </w:p>
          <w:p w:rsidR="009C2B3C" w:rsidRDefault="00A7236A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제품-10일/ 수수료 2배)</w:t>
            </w:r>
          </w:p>
        </w:tc>
      </w:tr>
      <w:tr w:rsidR="009C2B3C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:rsidR="009C2B3C" w:rsidRDefault="00A7236A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:rsidR="009C2B3C" w:rsidRDefault="00A7236A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</w:t>
            </w:r>
            <w:proofErr w:type="gramStart"/>
            <w:r>
              <w:rPr>
                <w:rFonts w:ascii="맑은 고딕" w:eastAsia="맑은 고딕" w:cs="맑은 고딕"/>
              </w:rPr>
              <w:t>:                                           )</w:t>
            </w:r>
            <w:proofErr w:type="gramEnd"/>
          </w:p>
        </w:tc>
      </w:tr>
      <w:tr w:rsidR="009C2B3C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C2B3C" w:rsidRDefault="009C2B3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:rsidR="009C2B3C" w:rsidRDefault="00A7236A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</w:t>
            </w:r>
            <w:proofErr w:type="spellStart"/>
            <w:r>
              <w:rPr>
                <w:rFonts w:ascii="맑은 고딕" w:eastAsia="맑은 고딕" w:cs="맑은 고딕"/>
              </w:rPr>
              <w:t>수령시에</w:t>
            </w:r>
            <w:proofErr w:type="spellEnd"/>
            <w:r>
              <w:rPr>
                <w:rFonts w:ascii="맑은 고딕" w:eastAsia="맑은 고딕" w:cs="맑은 고딕"/>
              </w:rPr>
              <w:t xml:space="preserve"> 한함)</w:t>
            </w:r>
          </w:p>
        </w:tc>
      </w:tr>
      <w:tr w:rsidR="009C2B3C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:rsidR="009C2B3C" w:rsidRDefault="00A7236A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:rsidR="009C2B3C" w:rsidRDefault="00A7236A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:rsidR="009C2B3C" w:rsidRDefault="00A7236A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:rsidR="009C2B3C" w:rsidRDefault="00A7236A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층 </w:t>
            </w:r>
            <w:proofErr w:type="spellStart"/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  <w:proofErr w:type="spellEnd"/>
          </w:p>
        </w:tc>
      </w:tr>
      <w:tr w:rsidR="009C2B3C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9C2B3C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:rsidR="009C2B3C" w:rsidRDefault="00A7236A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:rsidR="009C2B3C" w:rsidRDefault="00A7236A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:rsidR="009C2B3C" w:rsidRDefault="00A7236A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9C2B3C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C2B3C" w:rsidRDefault="00A7236A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spacing w:val="-2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>층 환경안전산업본부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  <w:proofErr w:type="spellEnd"/>
            <w:r>
              <w:rPr>
                <w:rFonts w:ascii="맑은 고딕" w:eastAsia="맑은 고딕" w:cs="맑은 고딕"/>
                <w:spacing w:val="-2"/>
              </w:rPr>
              <w:t xml:space="preserve"> </w:t>
            </w:r>
          </w:p>
          <w:p w:rsidR="009C2B3C" w:rsidRDefault="00A7236A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9C2B3C" w:rsidRDefault="009C2B3C">
      <w:pPr>
        <w:widowControl/>
        <w:wordWrap/>
        <w:autoSpaceDE/>
        <w:autoSpaceDN/>
        <w:rPr>
          <w:rFonts w:cs="맑은 고딕"/>
          <w:b/>
          <w:bCs/>
        </w:rPr>
        <w:sectPr w:rsidR="009C2B3C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9C2B3C" w:rsidRDefault="009C2B3C">
      <w:pPr>
        <w:widowControl/>
        <w:wordWrap/>
        <w:autoSpaceDE/>
        <w:autoSpaceDN/>
        <w:rPr>
          <w:rFonts w:cs="맑은 고딕"/>
          <w:b/>
          <w:bCs/>
        </w:rPr>
      </w:pPr>
    </w:p>
    <w:p w:rsidR="009C2B3C" w:rsidRDefault="00A7236A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proofErr w:type="spellEnd"/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4854"/>
        <w:gridCol w:w="1134"/>
        <w:gridCol w:w="3969"/>
      </w:tblGrid>
      <w:tr w:rsidR="009C2B3C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:rsidR="009C2B3C" w:rsidRDefault="00A7236A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9C2B3C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C2B3C" w:rsidRDefault="00A7236A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9C2B3C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C2B3C" w:rsidRDefault="00A7236A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9C2B3C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C2B3C" w:rsidRDefault="00A7236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C2B3C" w:rsidRDefault="00A7236A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C2B3C" w:rsidRDefault="00A7236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C2B3C" w:rsidRDefault="00A7236A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C2B3C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C2B3C" w:rsidRDefault="00A7236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C2B3C" w:rsidRDefault="00A7236A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C2B3C" w:rsidRDefault="00A7236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C2B3C" w:rsidRDefault="00A7236A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C2B3C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C2B3C" w:rsidRDefault="00A7236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C2B3C" w:rsidRDefault="00A7236A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C2B3C" w:rsidRDefault="00A7236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C2B3C" w:rsidRDefault="00A7236A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C2B3C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C2B3C" w:rsidRDefault="00A7236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C2B3C" w:rsidRDefault="00A7236A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C2B3C" w:rsidRDefault="00A7236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C2B3C" w:rsidRDefault="00A7236A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C2B3C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C2B3C" w:rsidRDefault="00A7236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C2B3C" w:rsidRDefault="00A7236A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클로로메틸이소티아졸리논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C2B3C" w:rsidRDefault="00A7236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C2B3C" w:rsidRDefault="00A7236A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C2B3C">
        <w:trPr>
          <w:trHeight w:val="489"/>
        </w:trPr>
        <w:tc>
          <w:tcPr>
            <w:tcW w:w="391" w:type="dxa"/>
            <w:vAlign w:val="center"/>
          </w:tcPr>
          <w:p w:rsidR="009C2B3C" w:rsidRDefault="00A7236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vAlign w:val="center"/>
          </w:tcPr>
          <w:p w:rsidR="009C2B3C" w:rsidRDefault="00A7236A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:rsidR="009C2B3C" w:rsidRDefault="00A7236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  <w:proofErr w:type="spellEnd"/>
          </w:p>
        </w:tc>
        <w:tc>
          <w:tcPr>
            <w:tcW w:w="3969" w:type="dxa"/>
            <w:vAlign w:val="center"/>
          </w:tcPr>
          <w:p w:rsidR="009C2B3C" w:rsidRDefault="00A7236A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C2B3C">
        <w:trPr>
          <w:trHeight w:val="482"/>
        </w:trPr>
        <w:tc>
          <w:tcPr>
            <w:tcW w:w="391" w:type="dxa"/>
            <w:vAlign w:val="center"/>
          </w:tcPr>
          <w:p w:rsidR="009C2B3C" w:rsidRDefault="00A7236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vAlign w:val="center"/>
          </w:tcPr>
          <w:p w:rsidR="009C2B3C" w:rsidRDefault="00A7236A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)</w:t>
            </w:r>
          </w:p>
        </w:tc>
        <w:tc>
          <w:tcPr>
            <w:tcW w:w="1134" w:type="dxa"/>
            <w:vAlign w:val="center"/>
          </w:tcPr>
          <w:p w:rsidR="009C2B3C" w:rsidRDefault="00A7236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  <w:proofErr w:type="spellEnd"/>
          </w:p>
        </w:tc>
        <w:tc>
          <w:tcPr>
            <w:tcW w:w="3969" w:type="dxa"/>
            <w:vAlign w:val="center"/>
          </w:tcPr>
          <w:p w:rsidR="009C2B3C" w:rsidRDefault="00A7236A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C2B3C">
        <w:trPr>
          <w:trHeight w:val="482"/>
        </w:trPr>
        <w:tc>
          <w:tcPr>
            <w:tcW w:w="391" w:type="dxa"/>
            <w:vAlign w:val="center"/>
          </w:tcPr>
          <w:p w:rsidR="009C2B3C" w:rsidRDefault="00A7236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:rsidR="009C2B3C" w:rsidRDefault="00A7236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전 제형</w:t>
            </w:r>
          </w:p>
        </w:tc>
        <w:tc>
          <w:tcPr>
            <w:tcW w:w="3969" w:type="dxa"/>
            <w:vAlign w:val="center"/>
          </w:tcPr>
          <w:p w:rsidR="009C2B3C" w:rsidRDefault="00A7236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C2B3C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9C2B3C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C2B3C" w:rsidRDefault="00A7236A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 xml:space="preserve">다림질 </w:t>
            </w:r>
            <w:proofErr w:type="spellStart"/>
            <w:r>
              <w:rPr>
                <w:rFonts w:ascii="맑은 고딕" w:eastAsia="맑은 고딕" w:hint="eastAsia"/>
                <w:b/>
                <w:sz w:val="24"/>
              </w:rPr>
              <w:t>보조</w:t>
            </w:r>
            <w:r>
              <w:rPr>
                <w:rFonts w:ascii="맑은 고딕" w:eastAsia="맑은 고딕"/>
                <w:b/>
                <w:sz w:val="24"/>
              </w:rPr>
              <w:t>제</w:t>
            </w:r>
            <w:proofErr w:type="spellEnd"/>
            <w:r>
              <w:rPr>
                <w:rFonts w:ascii="맑은 고딕" w:eastAsia="맑은 고딕"/>
                <w:b/>
                <w:sz w:val="24"/>
              </w:rPr>
              <w:t xml:space="preserve"> 함유금지물질(A)</w:t>
            </w:r>
          </w:p>
        </w:tc>
      </w:tr>
      <w:tr w:rsidR="009C2B3C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C2B3C" w:rsidRDefault="00A7236A">
            <w:pPr>
              <w:pStyle w:val="a3"/>
              <w:spacing w:line="240" w:lineRule="auto"/>
              <w:ind w:firstLineChars="50" w:firstLine="90"/>
              <w:jc w:val="both"/>
            </w:pPr>
            <w:proofErr w:type="spellStart"/>
            <w:r>
              <w:rPr>
                <w:rFonts w:eastAsia="맑은 고딕"/>
                <w:sz w:val="18"/>
              </w:rPr>
              <w:t>아세트알데하이드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C2B3C" w:rsidRDefault="00A7236A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C2B3C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C2B3C" w:rsidRDefault="00A7236A">
            <w:pPr>
              <w:pStyle w:val="a3"/>
              <w:spacing w:line="240" w:lineRule="auto"/>
              <w:ind w:firstLineChars="50" w:firstLine="90"/>
              <w:jc w:val="both"/>
            </w:pPr>
            <w:proofErr w:type="spellStart"/>
            <w:r>
              <w:rPr>
                <w:rFonts w:eastAsia="맑은 고딕"/>
                <w:sz w:val="18"/>
              </w:rPr>
              <w:t>폼알데하이드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C2B3C" w:rsidRDefault="00A7236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C2B3C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C2B3C" w:rsidRDefault="00A7236A">
            <w:pPr>
              <w:pStyle w:val="a3"/>
              <w:spacing w:line="240" w:lineRule="auto"/>
              <w:ind w:firstLineChars="50" w:firstLine="90"/>
              <w:jc w:val="both"/>
            </w:pPr>
            <w:proofErr w:type="spellStart"/>
            <w:r>
              <w:rPr>
                <w:rFonts w:eastAsia="맑은 고딕"/>
                <w:sz w:val="18"/>
              </w:rPr>
              <w:t>글루타르알데하이드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C2B3C" w:rsidRDefault="00A7236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4633B" w:rsidTr="00F4633B">
        <w:trPr>
          <w:cantSplit/>
          <w:trHeight w:hRule="exact" w:val="482"/>
        </w:trPr>
        <w:tc>
          <w:tcPr>
            <w:tcW w:w="10348" w:type="dxa"/>
            <w:gridSpan w:val="4"/>
            <w:shd w:val="clear" w:color="auto" w:fill="E0E0E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4633B" w:rsidRDefault="00F4633B" w:rsidP="00F4633B">
            <w:pPr>
              <w:pStyle w:val="a3"/>
              <w:wordWrap/>
              <w:spacing w:line="276" w:lineRule="auto"/>
              <w:ind w:right="14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 xml:space="preserve">다림질 </w:t>
            </w:r>
            <w:proofErr w:type="spellStart"/>
            <w:r>
              <w:rPr>
                <w:rFonts w:ascii="맑은 고딕" w:eastAsia="맑은 고딕" w:hint="eastAsia"/>
                <w:b/>
                <w:sz w:val="24"/>
              </w:rPr>
              <w:t>보조</w:t>
            </w:r>
            <w:r>
              <w:rPr>
                <w:rFonts w:ascii="맑은 고딕" w:eastAsia="맑은 고딕"/>
                <w:b/>
                <w:sz w:val="24"/>
              </w:rPr>
              <w:t>제</w:t>
            </w:r>
            <w:proofErr w:type="spellEnd"/>
            <w:r>
              <w:rPr>
                <w:rFonts w:ascii="맑은 고딕" w:eastAsia="맑은 고딕"/>
                <w:b/>
                <w:sz w:val="24"/>
              </w:rPr>
              <w:t xml:space="preserve"> </w:t>
            </w:r>
            <w:r>
              <w:rPr>
                <w:rFonts w:ascii="맑은 고딕" w:eastAsia="맑은 고딕" w:hint="eastAsia"/>
                <w:b/>
                <w:sz w:val="24"/>
              </w:rPr>
              <w:t>사용물질 함량기준에 따라 사용한 물질(B</w:t>
            </w:r>
            <w:r>
              <w:rPr>
                <w:rFonts w:ascii="맑은 고딕" w:eastAsia="맑은 고딕"/>
                <w:b/>
                <w:sz w:val="24"/>
              </w:rPr>
              <w:t>)</w:t>
            </w:r>
          </w:p>
        </w:tc>
      </w:tr>
      <w:tr w:rsidR="00F463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4633B" w:rsidRPr="00F4633B" w:rsidRDefault="00F4633B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4633B" w:rsidRPr="00600AE0" w:rsidRDefault="00F4633B">
            <w:pPr>
              <w:pStyle w:val="a3"/>
              <w:spacing w:line="240" w:lineRule="auto"/>
              <w:ind w:firstLineChars="50" w:firstLine="90"/>
              <w:jc w:val="both"/>
              <w:rPr>
                <w:rFonts w:ascii="맑은 고딕" w:eastAsia="맑은 고딕" w:hAnsi="맑은 고딕"/>
                <w:sz w:val="18"/>
              </w:rPr>
            </w:pPr>
            <w:r w:rsidRPr="00600AE0">
              <w:rPr>
                <w:rFonts w:ascii="맑은 고딕" w:eastAsia="맑은 고딕" w:hAnsi="맑은 고딕" w:hint="eastAsia"/>
                <w:sz w:val="18"/>
              </w:rPr>
              <w:t>2-</w:t>
            </w:r>
            <w:proofErr w:type="spellStart"/>
            <w:r w:rsidRPr="00600AE0">
              <w:rPr>
                <w:rFonts w:ascii="맑은 고딕" w:eastAsia="맑은 고딕" w:hAnsi="맑은 고딕" w:hint="eastAsia"/>
                <w:sz w:val="18"/>
              </w:rPr>
              <w:t>페녹시에탄올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4633B" w:rsidRDefault="00F4633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4633B" w:rsidRDefault="00F4633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463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4633B" w:rsidRDefault="00F4633B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4633B" w:rsidRDefault="00F4633B">
            <w:pPr>
              <w:pStyle w:val="a3"/>
              <w:spacing w:line="240" w:lineRule="auto"/>
              <w:ind w:firstLineChars="50" w:firstLine="90"/>
              <w:jc w:val="both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구연산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4633B" w:rsidRDefault="00F4633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4633B" w:rsidRDefault="00F4633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463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4633B" w:rsidRDefault="00F4633B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4633B" w:rsidRDefault="00F4633B">
            <w:pPr>
              <w:pStyle w:val="a3"/>
              <w:spacing w:line="240" w:lineRule="auto"/>
              <w:ind w:firstLineChars="50" w:firstLine="90"/>
              <w:jc w:val="both"/>
              <w:rPr>
                <w:rFonts w:eastAsia="맑은 고딕"/>
                <w:sz w:val="18"/>
              </w:rPr>
            </w:pPr>
            <w:proofErr w:type="spellStart"/>
            <w:r>
              <w:rPr>
                <w:rFonts w:eastAsia="맑은 고딕" w:hint="eastAsia"/>
                <w:sz w:val="18"/>
              </w:rPr>
              <w:t>글리세롤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4633B" w:rsidRDefault="00F4633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4633B" w:rsidRDefault="00F4633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463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4633B" w:rsidRDefault="00F4633B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4633B" w:rsidRDefault="00F4633B">
            <w:pPr>
              <w:pStyle w:val="a3"/>
              <w:spacing w:line="240" w:lineRule="auto"/>
              <w:ind w:firstLineChars="50" w:firstLine="90"/>
              <w:jc w:val="both"/>
              <w:rPr>
                <w:rFonts w:eastAsia="맑은 고딕"/>
                <w:sz w:val="18"/>
              </w:rPr>
            </w:pPr>
            <w:proofErr w:type="spellStart"/>
            <w:r>
              <w:rPr>
                <w:rFonts w:eastAsia="맑은 고딕" w:hint="eastAsia"/>
                <w:sz w:val="18"/>
              </w:rPr>
              <w:t>프로필렌글리콜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4633B" w:rsidRDefault="00F4633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4633B" w:rsidRDefault="00F4633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463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4633B" w:rsidRDefault="00F4633B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4633B" w:rsidRPr="00F4633B" w:rsidRDefault="00F4633B" w:rsidP="00F4633B">
            <w:pPr>
              <w:ind w:firstLine="60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F4633B">
              <w:rPr>
                <w:rFonts w:cs="굴림" w:hint="eastAsia"/>
                <w:color w:val="000000"/>
                <w:kern w:val="0"/>
                <w:sz w:val="18"/>
                <w:szCs w:val="18"/>
              </w:rPr>
              <w:t>에틸렌디아민테트라아세트산</w:t>
            </w:r>
            <w:proofErr w:type="spellEnd"/>
            <w:r w:rsidRPr="00F4633B">
              <w:rPr>
                <w:rFonts w:cs="굴림" w:hint="eastAsia"/>
                <w:color w:val="000000"/>
                <w:kern w:val="0"/>
                <w:sz w:val="18"/>
                <w:szCs w:val="18"/>
              </w:rPr>
              <w:t xml:space="preserve">, </w:t>
            </w:r>
            <w:proofErr w:type="spellStart"/>
            <w:r w:rsidRPr="00F4633B">
              <w:rPr>
                <w:rFonts w:cs="굴림" w:hint="eastAsia"/>
                <w:color w:val="000000"/>
                <w:kern w:val="0"/>
                <w:sz w:val="18"/>
                <w:szCs w:val="18"/>
              </w:rPr>
              <w:t>사나트륨염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4633B" w:rsidRDefault="00F4633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4633B" w:rsidRDefault="00F4633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463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4633B" w:rsidRDefault="00F4633B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4633B" w:rsidRDefault="00F4633B">
            <w:pPr>
              <w:pStyle w:val="a3"/>
              <w:spacing w:line="240" w:lineRule="auto"/>
              <w:ind w:firstLineChars="50" w:firstLine="90"/>
              <w:jc w:val="both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에탄올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4633B" w:rsidRDefault="00F4633B" w:rsidP="00F4633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4633B" w:rsidRDefault="00F4633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463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4633B" w:rsidRDefault="00F4633B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7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4633B" w:rsidRDefault="00F4633B">
            <w:pPr>
              <w:pStyle w:val="a3"/>
              <w:spacing w:line="240" w:lineRule="auto"/>
              <w:ind w:firstLineChars="50" w:firstLine="90"/>
              <w:jc w:val="both"/>
              <w:rPr>
                <w:rFonts w:eastAsia="맑은 고딕"/>
                <w:sz w:val="18"/>
              </w:rPr>
            </w:pPr>
            <w:proofErr w:type="spellStart"/>
            <w:r>
              <w:rPr>
                <w:rFonts w:eastAsia="맑은 고딕" w:hint="eastAsia"/>
                <w:sz w:val="18"/>
              </w:rPr>
              <w:t>벤조산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4633B" w:rsidRDefault="00F4633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4633B" w:rsidRDefault="00F4633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9C2B3C" w:rsidRDefault="009C2B3C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4854"/>
        <w:gridCol w:w="1134"/>
        <w:gridCol w:w="3969"/>
      </w:tblGrid>
      <w:tr w:rsidR="0077668C" w:rsidTr="00B74F08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8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spacing w:line="240" w:lineRule="auto"/>
              <w:ind w:firstLineChars="50" w:firstLine="90"/>
              <w:jc w:val="both"/>
              <w:rPr>
                <w:rFonts w:eastAsia="맑은 고딕"/>
                <w:sz w:val="18"/>
              </w:rPr>
            </w:pPr>
            <w:proofErr w:type="spellStart"/>
            <w:r>
              <w:rPr>
                <w:rFonts w:eastAsia="맑은 고딕" w:hint="eastAsia"/>
                <w:sz w:val="18"/>
              </w:rPr>
              <w:t>벤질알코올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:rsidTr="00B74F08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9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spacing w:line="240" w:lineRule="auto"/>
              <w:ind w:firstLineChars="50" w:firstLine="90"/>
              <w:jc w:val="both"/>
              <w:rPr>
                <w:rFonts w:eastAsia="맑은 고딕"/>
                <w:sz w:val="18"/>
              </w:rPr>
            </w:pPr>
            <w:proofErr w:type="spellStart"/>
            <w:r>
              <w:rPr>
                <w:rFonts w:eastAsia="맑은 고딕" w:hint="eastAsia"/>
                <w:sz w:val="18"/>
              </w:rPr>
              <w:t>벤조산벤질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:rsidTr="00B74F08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10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spacing w:line="240" w:lineRule="auto"/>
              <w:ind w:firstLineChars="50" w:firstLine="90"/>
              <w:jc w:val="both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탄산수소나트륨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:rsidTr="00B74F08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Pr="00F4633B" w:rsidRDefault="0077668C" w:rsidP="00B74F08">
            <w:pPr>
              <w:ind w:firstLine="60"/>
              <w:textAlignment w:val="baseline"/>
              <w:rPr>
                <w:sz w:val="18"/>
              </w:rPr>
            </w:pPr>
            <w:r w:rsidRPr="00F4633B">
              <w:rPr>
                <w:rFonts w:cs="굴림" w:hint="eastAsia"/>
                <w:color w:val="000000"/>
                <w:kern w:val="0"/>
                <w:sz w:val="18"/>
                <w:szCs w:val="18"/>
              </w:rPr>
              <w:t>1,2-</w:t>
            </w:r>
            <w:proofErr w:type="spellStart"/>
            <w:r w:rsidRPr="00F4633B">
              <w:rPr>
                <w:rFonts w:cs="굴림" w:hint="eastAsia"/>
                <w:color w:val="000000"/>
                <w:kern w:val="0"/>
                <w:sz w:val="18"/>
                <w:szCs w:val="18"/>
              </w:rPr>
              <w:t>벤즈아이소티아졸</w:t>
            </w:r>
            <w:proofErr w:type="spellEnd"/>
            <w:r w:rsidRPr="00F4633B">
              <w:rPr>
                <w:rFonts w:cs="굴림" w:hint="eastAsia"/>
                <w:color w:val="000000"/>
                <w:kern w:val="0"/>
                <w:sz w:val="18"/>
                <w:szCs w:val="18"/>
              </w:rPr>
              <w:t>-3(2H)-온(BIT)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:rsidTr="00B74F08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spacing w:line="240" w:lineRule="auto"/>
              <w:ind w:firstLineChars="50" w:firstLine="90"/>
              <w:jc w:val="both"/>
              <w:rPr>
                <w:rFonts w:eastAsia="맑은 고딕"/>
                <w:sz w:val="18"/>
              </w:rPr>
            </w:pPr>
            <w:proofErr w:type="spellStart"/>
            <w:r>
              <w:rPr>
                <w:rFonts w:eastAsia="맑은 고딕" w:hint="eastAsia"/>
                <w:sz w:val="18"/>
              </w:rPr>
              <w:t>염화디데실디메틸암모늄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:rsidTr="00B74F08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spacing w:line="240" w:lineRule="auto"/>
              <w:jc w:val="both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 xml:space="preserve"> </w:t>
            </w:r>
            <w:proofErr w:type="spellStart"/>
            <w:r>
              <w:rPr>
                <w:rFonts w:eastAsia="맑은 고딕" w:hint="eastAsia"/>
                <w:sz w:val="18"/>
              </w:rPr>
              <w:t>이산화티타늄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:rsidTr="00B74F08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spacing w:line="240" w:lineRule="auto"/>
              <w:ind w:firstLineChars="50" w:firstLine="90"/>
              <w:jc w:val="both"/>
              <w:rPr>
                <w:rFonts w:eastAsia="맑은 고딕"/>
                <w:sz w:val="18"/>
              </w:rPr>
            </w:pPr>
            <w:proofErr w:type="spellStart"/>
            <w:r>
              <w:rPr>
                <w:rFonts w:eastAsia="맑은 고딕" w:hint="eastAsia"/>
                <w:sz w:val="18"/>
              </w:rPr>
              <w:t>다이프로필렌글리콜메틸에테르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:rsidTr="00B74F08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77668C" w:rsidTr="00B74F08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77668C" w:rsidRDefault="0077668C" w:rsidP="00B74F0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7668C" w:rsidRDefault="0077668C" w:rsidP="00B74F08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:rsidTr="00B74F08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77668C" w:rsidTr="00B74F0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77668C" w:rsidRDefault="0077668C" w:rsidP="00B74F0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77668C" w:rsidRDefault="0077668C" w:rsidP="00B74F0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:rsidTr="00B74F0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77668C" w:rsidRDefault="0077668C" w:rsidP="00B74F0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7668C" w:rsidRDefault="0077668C" w:rsidP="00B74F0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:rsidTr="00B74F0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77668C" w:rsidRDefault="0077668C" w:rsidP="00B74F0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77668C" w:rsidRDefault="0077668C" w:rsidP="00B74F0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:rsidTr="00B74F0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77668C" w:rsidRDefault="0077668C" w:rsidP="00B74F0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디클로로에탄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77668C" w:rsidRDefault="0077668C" w:rsidP="00B74F0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:rsidTr="00B74F0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77668C" w:rsidRDefault="0077668C" w:rsidP="00B74F0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77668C" w:rsidRDefault="0077668C" w:rsidP="00B74F0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:rsidTr="00B74F0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77668C" w:rsidRDefault="0077668C" w:rsidP="00B74F08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7668C" w:rsidRDefault="0077668C" w:rsidP="00B74F0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:rsidTr="00B74F08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77668C" w:rsidRDefault="0077668C" w:rsidP="00B74F0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:rsidR="0077668C" w:rsidRDefault="0077668C" w:rsidP="00B74F0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(적용 제외기준: 펜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마커와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같이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용기내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7668C" w:rsidRDefault="0077668C" w:rsidP="00B74F0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:rsidTr="00B74F0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77668C" w:rsidRDefault="0077668C" w:rsidP="00B74F0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7668C" w:rsidRDefault="0077668C" w:rsidP="00B74F0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:rsidTr="00B74F0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77668C" w:rsidRDefault="0077668C" w:rsidP="00B74F0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염소산염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 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7668C" w:rsidRDefault="0077668C" w:rsidP="00B74F0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:rsidTr="00B74F0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77668C" w:rsidRDefault="0077668C" w:rsidP="00B74F0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7668C" w:rsidRDefault="0077668C" w:rsidP="00B74F0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:rsidTr="00B74F0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77668C" w:rsidRDefault="0077668C" w:rsidP="00B74F0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77668C" w:rsidRDefault="0077668C" w:rsidP="00B74F0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:rsidTr="00B74F0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77668C" w:rsidRDefault="0077668C" w:rsidP="00B74F0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77668C" w:rsidRDefault="0077668C" w:rsidP="00B74F0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:rsidTr="00B74F0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77668C" w:rsidRDefault="0077668C" w:rsidP="00B74F0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7668C" w:rsidRDefault="0077668C" w:rsidP="00B74F0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77668C" w:rsidRDefault="0077668C" w:rsidP="0077668C"/>
    <w:p w:rsidR="0077668C" w:rsidRDefault="0077668C" w:rsidP="0077668C"/>
    <w:p w:rsidR="0077668C" w:rsidRDefault="0077668C" w:rsidP="0077668C"/>
    <w:p w:rsidR="0077668C" w:rsidRDefault="0077668C" w:rsidP="0077668C"/>
    <w:p w:rsidR="0077668C" w:rsidRDefault="0077668C" w:rsidP="0077668C"/>
    <w:p w:rsidR="0077668C" w:rsidRDefault="0077668C" w:rsidP="0077668C"/>
    <w:p w:rsidR="0077668C" w:rsidRDefault="0077668C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19"/>
        <w:gridCol w:w="16"/>
        <w:gridCol w:w="2654"/>
        <w:gridCol w:w="305"/>
        <w:gridCol w:w="2994"/>
        <w:gridCol w:w="3969"/>
      </w:tblGrid>
      <w:tr w:rsidR="0077668C" w:rsidTr="00B74F08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gridSpan w:val="4"/>
            <w:vMerge w:val="restart"/>
            <w:shd w:val="clear" w:color="auto" w:fill="auto"/>
            <w:vAlign w:val="center"/>
          </w:tcPr>
          <w:p w:rsidR="0077668C" w:rsidRDefault="0077668C" w:rsidP="00B74F08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77668C" w:rsidRDefault="0077668C" w:rsidP="00B74F0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77668C" w:rsidRDefault="0077668C" w:rsidP="00B74F08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:rsidTr="00B74F0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:rsidR="0077668C" w:rsidRDefault="0077668C" w:rsidP="00B74F0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77668C" w:rsidRDefault="0077668C" w:rsidP="00B74F0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77668C" w:rsidRDefault="0077668C" w:rsidP="00B74F0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7668C" w:rsidTr="00B74F0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:rsidR="0077668C" w:rsidRDefault="0077668C" w:rsidP="00B74F0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77668C" w:rsidRDefault="0077668C" w:rsidP="00B74F0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77668C" w:rsidRDefault="0077668C" w:rsidP="00B74F0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7668C" w:rsidTr="00B74F0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:rsidR="0077668C" w:rsidRDefault="0077668C" w:rsidP="00B74F0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77668C" w:rsidRDefault="0077668C" w:rsidP="00B74F0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77668C" w:rsidRDefault="0077668C" w:rsidP="00B74F0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7668C" w:rsidTr="00B74F0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:rsidR="0077668C" w:rsidRDefault="0077668C" w:rsidP="00B74F0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77668C" w:rsidRDefault="0077668C" w:rsidP="00B74F0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77668C" w:rsidRDefault="0077668C" w:rsidP="00B74F0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7668C" w:rsidTr="00B74F0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:rsidR="0077668C" w:rsidRDefault="0077668C" w:rsidP="00B74F0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77668C" w:rsidRDefault="0077668C" w:rsidP="00B74F0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77668C" w:rsidRDefault="0077668C" w:rsidP="00B74F0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7668C" w:rsidTr="00B74F0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:rsidR="0077668C" w:rsidRDefault="0077668C" w:rsidP="00B74F0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77668C" w:rsidRDefault="0077668C" w:rsidP="00B74F0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77668C" w:rsidRDefault="0077668C" w:rsidP="00B74F0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7668C" w:rsidTr="00B74F0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:rsidR="0077668C" w:rsidRDefault="0077668C" w:rsidP="00B74F0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77668C" w:rsidRDefault="0077668C" w:rsidP="00B74F0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77668C" w:rsidRDefault="0077668C" w:rsidP="00B74F0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7668C" w:rsidTr="00B74F0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:rsidR="0077668C" w:rsidRDefault="0077668C" w:rsidP="00B74F0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77668C" w:rsidRDefault="0077668C" w:rsidP="00B74F0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77668C" w:rsidRDefault="0077668C" w:rsidP="00B74F0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7668C" w:rsidTr="00B74F0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:rsidR="0077668C" w:rsidRDefault="0077668C" w:rsidP="00B74F0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77668C" w:rsidRDefault="0077668C" w:rsidP="00B74F0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77668C" w:rsidRDefault="0077668C" w:rsidP="00B74F0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7668C" w:rsidTr="00B74F0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:rsidR="0077668C" w:rsidRDefault="0077668C" w:rsidP="00B74F0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77668C" w:rsidRDefault="0077668C" w:rsidP="00B74F0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77668C" w:rsidRDefault="0077668C" w:rsidP="00B74F0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7668C" w:rsidTr="00B74F0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5"/>
            <w:shd w:val="clear" w:color="auto" w:fill="auto"/>
            <w:vAlign w:val="center"/>
          </w:tcPr>
          <w:p w:rsidR="0077668C" w:rsidRDefault="0077668C" w:rsidP="00B74F08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7668C" w:rsidRDefault="0077668C" w:rsidP="00B74F08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:rsidTr="00B74F0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5"/>
            <w:shd w:val="clear" w:color="auto" w:fill="auto"/>
            <w:vAlign w:val="center"/>
          </w:tcPr>
          <w:p w:rsidR="0077668C" w:rsidRDefault="0077668C" w:rsidP="00B74F08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terpene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7668C" w:rsidRDefault="0077668C" w:rsidP="00B74F08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:rsidTr="00B74F0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5"/>
            <w:shd w:val="clear" w:color="auto" w:fill="auto"/>
            <w:vAlign w:val="center"/>
          </w:tcPr>
          <w:p w:rsidR="0077668C" w:rsidRDefault="0077668C" w:rsidP="00B74F08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케톤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77668C" w:rsidRDefault="0077668C" w:rsidP="00B74F08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:rsidTr="00B74F08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668C" w:rsidRDefault="0077668C" w:rsidP="00B74F08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668C" w:rsidRDefault="0077668C" w:rsidP="00B74F08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:rsidTr="00B74F08">
        <w:trPr>
          <w:cantSplit/>
          <w:trHeight w:val="482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:rsidR="0077668C" w:rsidRDefault="0077668C" w:rsidP="00B74F08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제거제에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함유된 경우에 한함</w:t>
            </w:r>
          </w:p>
        </w:tc>
      </w:tr>
      <w:tr w:rsidR="0077668C" w:rsidTr="00B74F08">
        <w:trPr>
          <w:cantSplit/>
          <w:trHeight w:val="523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br w:type="column"/>
            </w: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77668C" w:rsidTr="00B74F08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7668C" w:rsidRDefault="0077668C" w:rsidP="00B74F08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7668C" w:rsidRDefault="0077668C" w:rsidP="00B74F08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7668C" w:rsidRDefault="0077668C" w:rsidP="00B74F08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:rsidR="0077668C" w:rsidRDefault="0077668C" w:rsidP="00B74F08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:rsidR="0077668C" w:rsidRDefault="0077668C" w:rsidP="00B74F08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77668C" w:rsidTr="00B74F08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668C" w:rsidRDefault="0077668C" w:rsidP="00B74F08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7668C" w:rsidRDefault="0077668C" w:rsidP="00B74F08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:rsidR="0077668C" w:rsidRDefault="0077668C" w:rsidP="00B74F08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7668C" w:rsidRDefault="0077668C" w:rsidP="00B74F08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:rsidR="0077668C" w:rsidRDefault="0077668C" w:rsidP="00B74F08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77668C" w:rsidRDefault="0077668C" w:rsidP="00B74F08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77668C" w:rsidTr="00B74F08">
        <w:trPr>
          <w:cantSplit/>
          <w:trHeight w:val="510"/>
        </w:trPr>
        <w:tc>
          <w:tcPr>
            <w:tcW w:w="10348" w:type="dxa"/>
            <w:gridSpan w:val="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:rsidR="0077668C" w:rsidRDefault="0077668C" w:rsidP="00B74F08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동점도를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확인할 수 있는 시험 성적서 등 증빙 자료 제출 필수),</w:t>
            </w:r>
          </w:p>
          <w:p w:rsidR="0077668C" w:rsidRDefault="0077668C" w:rsidP="00B74F08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77668C" w:rsidTr="00B74F08">
        <w:trPr>
          <w:cantSplit/>
          <w:trHeight w:val="510"/>
        </w:trPr>
        <w:tc>
          <w:tcPr>
            <w:tcW w:w="10348" w:type="dxa"/>
            <w:gridSpan w:val="7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e0"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hint="eastAsia"/>
                <w:b/>
                <w:bCs/>
                <w:sz w:val="24"/>
                <w:szCs w:val="24"/>
              </w:rPr>
              <w:t>어린이보호포장 적용 제외기준(필수 품목 기준 제외, 적용물질 기준에만 해당)</w:t>
            </w:r>
          </w:p>
        </w:tc>
      </w:tr>
      <w:tr w:rsidR="0077668C" w:rsidTr="00B74F08">
        <w:trPr>
          <w:cantSplit/>
          <w:trHeight w:val="510"/>
        </w:trPr>
        <w:tc>
          <w:tcPr>
            <w:tcW w:w="42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77668C" w:rsidRDefault="0077668C" w:rsidP="00B74F0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7668C" w:rsidRDefault="0077668C" w:rsidP="00B74F08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:rsidTr="00B74F08">
        <w:trPr>
          <w:cantSplit/>
          <w:trHeight w:val="510"/>
        </w:trPr>
        <w:tc>
          <w:tcPr>
            <w:tcW w:w="42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77668C" w:rsidRDefault="0077668C" w:rsidP="00B74F0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개봉이 불가능한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분사형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용기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7668C" w:rsidRDefault="0077668C" w:rsidP="00B74F08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:rsidTr="00B74F08">
        <w:trPr>
          <w:cantSplit/>
          <w:trHeight w:val="510"/>
        </w:trPr>
        <w:tc>
          <w:tcPr>
            <w:tcW w:w="42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77668C" w:rsidRDefault="0077668C" w:rsidP="00B74F0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7668C" w:rsidRDefault="0077668C" w:rsidP="00B74F08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77668C" w:rsidRDefault="0077668C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26"/>
        <w:gridCol w:w="4572"/>
        <w:gridCol w:w="1381"/>
        <w:gridCol w:w="768"/>
        <w:gridCol w:w="3201"/>
      </w:tblGrid>
      <w:tr w:rsidR="0077668C" w:rsidTr="00B74F08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77668C" w:rsidRDefault="0077668C" w:rsidP="00B74F08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:rsidR="0077668C" w:rsidRDefault="0077668C" w:rsidP="00B74F08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카트리지형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티슈형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팔찌형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패치형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거치형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탱크형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제품 등)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77668C" w:rsidRDefault="0077668C" w:rsidP="00B74F08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:rsidTr="00B74F08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77668C" w:rsidRDefault="0077668C" w:rsidP="00B74F0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77668C" w:rsidRDefault="0077668C" w:rsidP="00B74F08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:rsidTr="00B74F08">
        <w:trPr>
          <w:cantSplit/>
          <w:trHeight w:val="510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668C" w:rsidRDefault="0077668C" w:rsidP="00B74F08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:rsidR="0077668C" w:rsidRDefault="0077668C" w:rsidP="00B74F08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668C" w:rsidRDefault="0077668C" w:rsidP="00B74F08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:rsidTr="00B74F08">
        <w:trPr>
          <w:trHeight w:val="510"/>
        </w:trPr>
        <w:tc>
          <w:tcPr>
            <w:tcW w:w="10348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7668C" w:rsidRDefault="0077668C" w:rsidP="00B74F08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77668C" w:rsidTr="00B74F08">
        <w:trPr>
          <w:trHeight w:val="510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668C" w:rsidRDefault="0077668C" w:rsidP="00B74F08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제1항에    </w:t>
            </w:r>
          </w:p>
          <w:p w:rsidR="0077668C" w:rsidRDefault="0077668C" w:rsidP="00B74F08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668C" w:rsidRDefault="0077668C" w:rsidP="00B74F08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:rsidTr="00B74F08">
        <w:trPr>
          <w:trHeight w:val="510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668C" w:rsidRDefault="0077668C" w:rsidP="00B74F08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제2항에    </w:t>
            </w:r>
          </w:p>
          <w:p w:rsidR="0077668C" w:rsidRDefault="0077668C" w:rsidP="00B74F0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668C" w:rsidRDefault="0077668C" w:rsidP="00B74F08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:rsidTr="00B74F08">
        <w:trPr>
          <w:cantSplit/>
          <w:trHeight w:val="510"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77668C" w:rsidTr="00B74F08">
        <w:trPr>
          <w:cantSplit/>
          <w:trHeight w:val="510"/>
        </w:trPr>
        <w:tc>
          <w:tcPr>
            <w:tcW w:w="49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77668C" w:rsidTr="00B74F08">
        <w:trPr>
          <w:cantSplit/>
          <w:trHeight w:val="850"/>
        </w:trPr>
        <w:tc>
          <w:tcPr>
            <w:tcW w:w="4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68C" w:rsidRDefault="0077668C" w:rsidP="00B74F08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:rsidR="0077668C" w:rsidRDefault="0077668C">
      <w:pPr>
        <w:widowControl/>
        <w:wordWrap/>
        <w:autoSpaceDE/>
        <w:autoSpaceDN/>
        <w:rPr>
          <w:rFonts w:cs="맑은 고딕"/>
          <w:b/>
          <w:bCs/>
        </w:rPr>
      </w:pPr>
    </w:p>
    <w:p w:rsidR="009C2B3C" w:rsidRDefault="00A7236A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:rsidR="009C2B3C" w:rsidRDefault="009C2B3C">
      <w:pPr>
        <w:widowControl/>
        <w:wordWrap/>
        <w:autoSpaceDE/>
        <w:autoSpaceDN/>
        <w:rPr>
          <w:rFonts w:cs="맑은 고딕"/>
          <w:b/>
          <w:bCs/>
        </w:rPr>
        <w:sectPr w:rsidR="009C2B3C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9C2B3C" w:rsidRDefault="009C2B3C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Ind w:w="102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9594"/>
      </w:tblGrid>
      <w:tr w:rsidR="009C2B3C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C2B3C" w:rsidRDefault="00A7236A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9C2B3C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C2B3C" w:rsidRDefault="009C2B3C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9C2B3C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C2B3C" w:rsidRDefault="009C2B3C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:rsidR="009C2B3C" w:rsidRDefault="00A7236A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:rsidR="009C2B3C" w:rsidRDefault="009C2B3C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9C2B3C" w:rsidRDefault="00A7236A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:rsidR="009C2B3C" w:rsidRDefault="00A7236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:rsidR="009C2B3C" w:rsidRDefault="00A7236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:rsidR="009C2B3C" w:rsidRDefault="00A7236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:rsidR="009C2B3C" w:rsidRDefault="00A7236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:rsidR="009C2B3C" w:rsidRDefault="009C2B3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9C2B3C" w:rsidRDefault="00A7236A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:rsidR="009C2B3C" w:rsidRDefault="00A7236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:rsidR="009C2B3C" w:rsidRDefault="00A7236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:rsidR="009C2B3C" w:rsidRDefault="00A7236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:rsidR="009C2B3C" w:rsidRDefault="00A7236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:rsidR="009C2B3C" w:rsidRDefault="00A7236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:rsidR="009C2B3C" w:rsidRDefault="00A7236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:rsidR="009C2B3C" w:rsidRDefault="009C2B3C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9C2B3C" w:rsidRDefault="00A7236A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:rsidR="009C2B3C" w:rsidRDefault="00A7236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:rsidR="009C2B3C" w:rsidRDefault="009C2B3C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9C2B3C" w:rsidRDefault="00A7236A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:rsidR="009C2B3C" w:rsidRDefault="00A7236A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:rsidR="009C2B3C" w:rsidRDefault="009C2B3C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9C2B3C" w:rsidRDefault="00A7236A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:rsidR="009C2B3C" w:rsidRDefault="00A7236A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:rsidR="009C2B3C" w:rsidRDefault="00A7236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:rsidR="009C2B3C" w:rsidRDefault="00A7236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:rsidR="009C2B3C" w:rsidRDefault="009C2B3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9C2B3C" w:rsidRDefault="00A7236A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:rsidR="009C2B3C" w:rsidRDefault="009C2B3C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9C2B3C" w:rsidRDefault="00A7236A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:rsidR="009C2B3C" w:rsidRDefault="009C2B3C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9C2B3C" w:rsidRDefault="00A7236A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:rsidR="009C2B3C" w:rsidRDefault="009C2B3C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9C2B3C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C2B3C" w:rsidRDefault="00A7236A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:rsidR="009C2B3C" w:rsidRDefault="00A7236A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9C2B3C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9C2B3C" w:rsidRDefault="00A7236A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9C2B3C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:rsidR="009C2B3C" w:rsidRDefault="00A7236A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</w:pPr>
          </w:p>
        </w:tc>
      </w:tr>
      <w:tr w:rsidR="009C2B3C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9C2B3C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9C2B3C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품목별 안전기준에서 별도 제형 제시된 경우, 품목별 </w:t>
            </w:r>
            <w:proofErr w:type="spellStart"/>
            <w:r>
              <w:rPr>
                <w:rFonts w:ascii="맑은 고딕" w:eastAsia="맑은 고딕" w:cs="맑은 고딕"/>
                <w:sz w:val="18"/>
                <w:szCs w:val="18"/>
              </w:rPr>
              <w:t>제형기준이</w:t>
            </w:r>
            <w:proofErr w:type="spellEnd"/>
            <w:r>
              <w:rPr>
                <w:rFonts w:ascii="맑은 고딕" w:eastAsia="맑은 고딕" w:cs="맑은 고딕"/>
                <w:sz w:val="18"/>
                <w:szCs w:val="18"/>
              </w:rPr>
              <w:t xml:space="preserve"> 공통기준 보다 우선</w:t>
            </w:r>
          </w:p>
          <w:p w:rsidR="009C2B3C" w:rsidRDefault="00A7236A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:rsidR="009C2B3C" w:rsidRDefault="009C2B3C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9C2B3C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9C2B3C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분사형</w:t>
            </w:r>
            <w:proofErr w:type="spellEnd"/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스프레이형</w:t>
            </w:r>
            <w:proofErr w:type="spellEnd"/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훈증형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필터형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지속방출형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9C2B3C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xl80"/>
              <w:jc w:val="both"/>
            </w:pPr>
            <w:proofErr w:type="spellStart"/>
            <w:r>
              <w:rPr>
                <w:rFonts w:hint="eastAsia"/>
                <w:bCs/>
                <w:sz w:val="18"/>
                <w:szCs w:val="18"/>
              </w:rPr>
              <w:t>액체형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로션형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젤형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고체형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파스텔형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스틱형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분말형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티슈형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캡슐형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카트리지형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붓형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팔찌형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패치형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탱크형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9C2B3C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:rsidR="009C2B3C" w:rsidRDefault="009C2B3C">
            <w:pPr>
              <w:pStyle w:val="xl66"/>
              <w:jc w:val="left"/>
              <w:rPr>
                <w:sz w:val="10"/>
                <w:szCs w:val="10"/>
              </w:rPr>
            </w:pPr>
          </w:p>
          <w:p w:rsidR="009C2B3C" w:rsidRDefault="00A7236A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:rsidR="009C2B3C" w:rsidRDefault="00A7236A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:rsidR="009C2B3C" w:rsidRDefault="00A7236A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:rsidR="009C2B3C" w:rsidRDefault="009C2B3C">
            <w:pPr>
              <w:pStyle w:val="xl66"/>
              <w:jc w:val="left"/>
              <w:rPr>
                <w:sz w:val="30"/>
                <w:szCs w:val="30"/>
              </w:rPr>
            </w:pPr>
          </w:p>
          <w:p w:rsidR="009C2B3C" w:rsidRDefault="00A7236A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</w:pPr>
          </w:p>
        </w:tc>
      </w:tr>
      <w:tr w:rsidR="009C2B3C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9C2B3C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9C2B3C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C2B3C" w:rsidRDefault="009C2B3C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)</w:t>
            </w:r>
          </w:p>
        </w:tc>
      </w:tr>
      <w:tr w:rsidR="009C2B3C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C2B3C" w:rsidRDefault="009C2B3C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9C2B3C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 xml:space="preserve">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  <w:proofErr w:type="spellEnd"/>
          </w:p>
        </w:tc>
      </w:tr>
      <w:tr w:rsidR="009C2B3C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)</w:t>
            </w:r>
          </w:p>
        </w:tc>
      </w:tr>
      <w:tr w:rsidR="009C2B3C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9C2B3C" w:rsidRDefault="009C2B3C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:rsidR="009C2B3C" w:rsidRDefault="009C2B3C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:rsidR="009C2B3C" w:rsidRDefault="009C2B3C"/>
    <w:p w:rsidR="009C2B3C" w:rsidRDefault="009C2B3C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4"/>
        <w:gridCol w:w="901"/>
        <w:gridCol w:w="2240"/>
        <w:gridCol w:w="548"/>
        <w:gridCol w:w="5569"/>
      </w:tblGrid>
      <w:tr w:rsidR="009C2B3C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9C2B3C" w:rsidRDefault="00A7236A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9C2B3C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9C2B3C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세탁조용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9C2B3C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C2B3C" w:rsidRDefault="009C2B3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9C2B3C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C2B3C" w:rsidRDefault="009C2B3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C2B3C" w:rsidRDefault="009C2B3C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9C2B3C" w:rsidRDefault="00A7236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9C2B3C" w:rsidRDefault="00A7236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9C2B3C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</w:t>
            </w:r>
            <w:proofErr w:type="gramStart"/>
            <w:r>
              <w:rPr>
                <w:rFonts w:hint="eastAsia"/>
                <w:color w:val="auto"/>
              </w:rPr>
              <w:t>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9C2B3C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9C2B3C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9C2B3C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C2B3C" w:rsidRDefault="009C2B3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C2B3C" w:rsidRDefault="009C2B3C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9C2B3C" w:rsidRDefault="00A7236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:rsidR="009C2B3C" w:rsidRDefault="00A7236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9C2B3C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9C2B3C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9C2B3C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9C2B3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9C2B3C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과산화수소계</w:t>
            </w:r>
            <w:proofErr w:type="spellEnd"/>
            <w:r>
              <w:rPr>
                <w:color w:val="auto"/>
              </w:rPr>
              <w:t>, 염소계, 기타 등</w:t>
            </w:r>
          </w:p>
        </w:tc>
      </w:tr>
      <w:tr w:rsidR="009C2B3C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C2B3C" w:rsidRDefault="009C2B3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C2B3C" w:rsidRDefault="009C2B3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9C2B3C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9C2B3C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9C2B3C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9C2B3C" w:rsidRDefault="009C2B3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9C2B3C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C2B3C" w:rsidRDefault="009C2B3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9C2B3C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:rsidR="009C2B3C" w:rsidRDefault="00A7236A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9C2B3C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9C2B3C" w:rsidRDefault="009C2B3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9C2B3C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C2B3C" w:rsidRDefault="009C2B3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C2B3C" w:rsidRDefault="009C2B3C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마감제에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, 가죽 경화용은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경화제에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9C2B3C" w:rsidRDefault="00A7236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9C2B3C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9C2B3C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C2B3C" w:rsidRDefault="009C2B3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9C2B3C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9C2B3C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C2B3C" w:rsidRDefault="009C2B3C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9C2B3C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9C2B3C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9C2B3C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9C2B3C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 xml:space="preserve">, 종이용, 점토용, </w:t>
            </w:r>
            <w:proofErr w:type="spellStart"/>
            <w:r>
              <w:rPr>
                <w:color w:val="auto"/>
                <w:spacing w:val="-10"/>
              </w:rPr>
              <w:t>석조물용</w:t>
            </w:r>
            <w:proofErr w:type="spellEnd"/>
            <w:r>
              <w:rPr>
                <w:color w:val="auto"/>
                <w:spacing w:val="-10"/>
              </w:rPr>
              <w:t>(석고), 필름용</w:t>
            </w:r>
          </w:p>
        </w:tc>
      </w:tr>
      <w:tr w:rsidR="009C2B3C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C2B3C" w:rsidRDefault="009C2B3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:rsidR="009C2B3C" w:rsidRDefault="009C2B3C"/>
        </w:tc>
      </w:tr>
      <w:tr w:rsidR="009C2B3C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이음매접합용,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9C2B3C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9C2B3C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9C2B3C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9C2B3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9C2B3C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9C2B3C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C2B3C" w:rsidRDefault="009C2B3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9C2B3C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9C2B3C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9C2B3C" w:rsidRDefault="009C2B3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물체용</w:t>
            </w:r>
            <w:proofErr w:type="gramStart"/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9C2B3C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C2B3C" w:rsidRDefault="009C2B3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9C2B3C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냉장고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9C2B3C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9C2B3C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9C2B3C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C2B3C" w:rsidRDefault="009C2B3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9C2B3C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:rsidR="009C2B3C" w:rsidRDefault="009C2B3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9C2B3C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16"/>
        <w:gridCol w:w="8"/>
        <w:gridCol w:w="887"/>
        <w:gridCol w:w="14"/>
        <w:gridCol w:w="8265"/>
        <w:gridCol w:w="10"/>
      </w:tblGrid>
      <w:tr w:rsidR="009C2B3C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9C2B3C" w:rsidRDefault="00A7236A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9C2B3C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9C2B3C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9C2B3C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9C2B3C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9C2B3C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9C2B3C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9C2B3C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9C2B3C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C2B3C" w:rsidRDefault="009C2B3C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9C2B3C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C2B3C" w:rsidRDefault="009C2B3C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</w:t>
            </w:r>
            <w:proofErr w:type="spellEnd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 xml:space="preserve">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9C2B3C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C2B3C" w:rsidRDefault="009C2B3C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:rsidR="009C2B3C" w:rsidRDefault="00A7236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9C2B3C" w:rsidRDefault="00A7236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:rsidR="009C2B3C" w:rsidRDefault="00A7236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:rsidR="009C2B3C" w:rsidRDefault="00A7236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:rsidR="009C2B3C" w:rsidRDefault="00A7236A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전기분해형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살균기용 제품에 한함</w:t>
            </w:r>
          </w:p>
        </w:tc>
      </w:tr>
      <w:tr w:rsidR="009C2B3C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9C2B3C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8"/>
              <w:ind w:firstLineChars="61" w:firstLine="98"/>
              <w:rPr>
                <w:vertAlign w:val="superscript"/>
              </w:rPr>
            </w:pPr>
            <w:r>
              <w:t xml:space="preserve">쌀벌레용, </w:t>
            </w:r>
            <w:proofErr w:type="spellStart"/>
            <w:r>
              <w:t>좀벌레용</w:t>
            </w:r>
            <w:proofErr w:type="spellEnd"/>
            <w:r>
              <w:t>, 날벌레용</w:t>
            </w:r>
            <w:r>
              <w:rPr>
                <w:vertAlign w:val="superscript"/>
              </w:rPr>
              <w:t>(1)</w:t>
            </w:r>
          </w:p>
        </w:tc>
      </w:tr>
      <w:tr w:rsidR="009C2B3C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9C2B3C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C2B3C" w:rsidRDefault="009C2B3C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9C2B3C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C2B3C" w:rsidRDefault="00A7236A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:rsidR="009C2B3C" w:rsidRDefault="00A7236A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9C2B3C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hint="eastAsia"/>
                <w:b/>
                <w:bCs/>
                <w:sz w:val="16"/>
                <w:szCs w:val="16"/>
              </w:rPr>
              <w:t xml:space="preserve"> 보존처리</w:t>
            </w:r>
          </w:p>
          <w:p w:rsidR="009C2B3C" w:rsidRDefault="00A7236A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9C2B3C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9C2B3C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습기제거제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9C2B3C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9C2B3C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C2B3C" w:rsidRDefault="009C2B3C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9C2B3C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:rsidR="009C2B3C" w:rsidRDefault="00A7236A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9C2B3C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:rsidR="009C2B3C" w:rsidRDefault="009C2B3C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:rsidR="009C2B3C" w:rsidRDefault="009C2B3C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9C2B3C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:rsidR="009C2B3C" w:rsidRDefault="00A7236A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:rsidR="009C2B3C" w:rsidRDefault="00A7236A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9C2B3C" w:rsidRDefault="00A7236A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C2B3C" w:rsidRDefault="00A7236A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:rsidR="009C2B3C" w:rsidRDefault="00A7236A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0300"/>
      </w:tblGrid>
      <w:tr w:rsidR="009C2B3C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C2B3C" w:rsidRDefault="00A7236A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9C2B3C" w:rsidRDefault="00A7236A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:rsidR="0077668C" w:rsidRDefault="0077668C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/>
            </w:tblPr>
            <w:tblGrid>
              <w:gridCol w:w="1041"/>
              <w:gridCol w:w="4210"/>
            </w:tblGrid>
            <w:tr w:rsidR="009C2B3C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9C2B3C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9C2B3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9C2B3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9C2B3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9C2B3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9C2B3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산도조절제</w:t>
                  </w:r>
                  <w:proofErr w:type="spellEnd"/>
                </w:p>
              </w:tc>
            </w:tr>
            <w:tr w:rsidR="009C2B3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9C2B3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성능보조제</w:t>
                  </w:r>
                  <w:proofErr w:type="spellEnd"/>
                </w:p>
              </w:tc>
            </w:tr>
            <w:tr w:rsidR="009C2B3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9C2B3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9C2B3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9C2B3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9C2B3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9C2B3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점도조절제</w:t>
                  </w:r>
                  <w:proofErr w:type="spellEnd"/>
                </w:p>
              </w:tc>
            </w:tr>
            <w:tr w:rsidR="009C2B3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9C2B3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9C2B3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9C2B3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9C2B3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9C2B3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9C2B3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9C2B3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9C2B3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9C2B3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9C2B3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:rsidR="009C2B3C" w:rsidRDefault="009C2B3C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:rsidR="009C2B3C" w:rsidRDefault="009C2B3C">
            <w:pPr>
              <w:rPr>
                <w:sz w:val="2"/>
              </w:rPr>
            </w:pPr>
          </w:p>
        </w:tc>
      </w:tr>
    </w:tbl>
    <w:p w:rsidR="009C2B3C" w:rsidRDefault="009C2B3C">
      <w:pPr>
        <w:rPr>
          <w:szCs w:val="20"/>
        </w:rPr>
      </w:pPr>
    </w:p>
    <w:sectPr w:rsidR="009C2B3C" w:rsidSect="009C2B3C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B3C" w:rsidRDefault="009C2B3C" w:rsidP="009C2B3C">
      <w:r>
        <w:separator/>
      </w:r>
    </w:p>
  </w:endnote>
  <w:endnote w:type="continuationSeparator" w:id="1">
    <w:p w:rsidR="009C2B3C" w:rsidRDefault="009C2B3C" w:rsidP="009C2B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맑은 고딕"/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B3C" w:rsidRDefault="00A7236A">
    <w:pPr>
      <w:pStyle w:val="31"/>
    </w:pPr>
    <w:r>
      <w:rPr>
        <w:rFonts w:hint="eastAsia"/>
      </w:rPr>
      <w:t>OPPNF-04-07(</w:t>
    </w:r>
    <w:proofErr w:type="gramStart"/>
    <w:r>
      <w:rPr>
        <w:rFonts w:hint="eastAsia"/>
      </w:rPr>
      <w:t>rev.03</w:t>
    </w:r>
    <w:proofErr w:type="gramEnd"/>
    <w:r>
      <w:rPr>
        <w:rFonts w:hint="eastAsia"/>
      </w:rPr>
      <w:t>)</w:t>
    </w:r>
    <w:r>
      <w:t xml:space="preserve"> </w:t>
    </w:r>
    <w:r>
      <w:ptab w:relativeTo="margin" w:alignment="right" w:leader="none"/>
    </w:r>
    <w:fldSimple w:instr=" FILENAME   \* MERGEFORMAT ">
      <w:r>
        <w:rPr>
          <w:i/>
          <w:noProof/>
        </w:rPr>
        <w:t>10.KOTITI시험연구원_안전기준적합확인신청서_다림질 보조제_rev.03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68C" w:rsidRPr="0077668C" w:rsidRDefault="0077668C" w:rsidP="0077668C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B3C" w:rsidRDefault="009C2B3C" w:rsidP="009C2B3C">
      <w:r>
        <w:separator/>
      </w:r>
    </w:p>
  </w:footnote>
  <w:footnote w:type="continuationSeparator" w:id="1">
    <w:p w:rsidR="009C2B3C" w:rsidRDefault="009C2B3C" w:rsidP="009C2B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B3C" w:rsidRDefault="00A7236A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2B3C"/>
    <w:rsid w:val="00267955"/>
    <w:rsid w:val="00600AE0"/>
    <w:rsid w:val="0077668C"/>
    <w:rsid w:val="009C2B3C"/>
    <w:rsid w:val="00A7236A"/>
    <w:rsid w:val="00BD6673"/>
    <w:rsid w:val="00CF25C6"/>
    <w:rsid w:val="00F4633B"/>
    <w:rsid w:val="00F513AB"/>
    <w:rsid w:val="00F538C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/>
    <w:lsdException w:name="Title" w:semiHidden="0" w:uiPriority="0" w:unhideWhenUsed="0" w:qFormat="1"/>
    <w:lsdException w:name="Default Paragraph Font" w:semiHidden="0" w:uiPriority="0" w:unhideWhenUsed="0" w:qFormat="1"/>
    <w:lsdException w:name="Subtitle" w:semiHidden="0" w:uiPriority="1" w:unhideWhenUsed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 w:qFormat="1"/>
    <w:lsdException w:name="Placeholder Text" w:semiHidden="0" w:uiPriority="0" w:unhideWhenUsed="0"/>
    <w:lsdException w:name="No Spacing" w:unhideWhenUsed="0"/>
    <w:lsdException w:name="Light Shading" w:semiHidden="0" w:uiPriority="1" w:unhideWhenUsed="0" w:qFormat="1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semiHidden="0" w:uiPriority="0" w:unhideWhenUsed="0"/>
    <w:lsdException w:name="List Paragraph" w:semiHidden="0" w:unhideWhenUsed="0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0" w:unhideWhenUsed="0" w:qFormat="1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semiHidden="0" w:uiPriority="0" w:unhideWhenUsed="0" w:qFormat="1"/>
    <w:lsdException w:name="TOC Heading" w:uiPriority="0" w:qFormat="1"/>
  </w:latentStyles>
  <w:style w:type="paragraph" w:default="1" w:styleId="a">
    <w:name w:val="Normal"/>
    <w:qFormat/>
    <w:rsid w:val="009C2B3C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9C2B3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9C2B3C"/>
  </w:style>
  <w:style w:type="paragraph" w:customStyle="1" w:styleId="11">
    <w:name w:val="바닥글1"/>
    <w:basedOn w:val="a"/>
    <w:link w:val="Char0"/>
    <w:uiPriority w:val="99"/>
    <w:unhideWhenUsed/>
    <w:rsid w:val="009C2B3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9C2B3C"/>
  </w:style>
  <w:style w:type="character" w:customStyle="1" w:styleId="12">
    <w:name w:val="하이퍼링크1"/>
    <w:uiPriority w:val="99"/>
    <w:unhideWhenUsed/>
    <w:rsid w:val="009C2B3C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9C2B3C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9C2B3C"/>
    <w:rPr>
      <w:vertAlign w:val="superscript"/>
    </w:rPr>
  </w:style>
  <w:style w:type="paragraph" w:customStyle="1" w:styleId="a3">
    <w:name w:val="바탕글"/>
    <w:qFormat/>
    <w:rsid w:val="009C2B3C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9C2B3C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9C2B3C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9C2B3C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9C2B3C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9C2B3C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9C2B3C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9C2B3C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9C2B3C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9C2B3C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9C2B3C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9C2B3C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9C2B3C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9C2B3C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9C2B3C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9C2B3C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9C2B3C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9C2B3C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9C2B3C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9C2B3C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9C2B3C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9C2B3C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9C2B3C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9C2B3C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9C2B3C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9C2B3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9C2B3C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9C2B3C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9C2B3C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9C2B3C"/>
    <w:rPr>
      <w:color w:val="0000FF"/>
      <w:u w:val="single"/>
    </w:rPr>
  </w:style>
  <w:style w:type="paragraph" w:customStyle="1" w:styleId="hstyle0">
    <w:name w:val="hstyle0"/>
    <w:basedOn w:val="a"/>
    <w:rsid w:val="009C2B3C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9C2B3C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9C2B3C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9C2B3C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9C2B3C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9C2B3C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9C2B3C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9C2B3C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9C2B3C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9C2B3C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styleId="af4">
    <w:name w:val="header"/>
    <w:basedOn w:val="a"/>
    <w:link w:val="Char30"/>
    <w:uiPriority w:val="99"/>
    <w:semiHidden/>
    <w:unhideWhenUsed/>
    <w:locked/>
    <w:rsid w:val="00A7236A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A7236A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A7236A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A7236A"/>
    <w:rPr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6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1907</Words>
  <Characters>10872</Characters>
  <Application>Microsoft Office Word</Application>
  <DocSecurity>0</DocSecurity>
  <Lines>90</Lines>
  <Paragraphs>25</Paragraphs>
  <ScaleCrop>false</ScaleCrop>
  <LinksUpToDate>false</LinksUpToDate>
  <CharactersWithSpaces>12754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2023-06-26T03:00:00Z</dcterms:created>
  <dcterms:modified xsi:type="dcterms:W3CDTF">2024-12-12T02:06:00Z</dcterms:modified>
  <cp:version>1000.0100.01</cp:version>
</cp:coreProperties>
</file>